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76" w:rsidRDefault="00756976" w:rsidP="00756976"/>
    <w:p w:rsidR="00756976" w:rsidRDefault="00756976" w:rsidP="00756976"/>
    <w:p w:rsidR="00756976" w:rsidRDefault="00756976" w:rsidP="00756976">
      <w:r>
        <w:t>ΕΛΛΗΝΙΚΗ ΔΗΜΟΚΡΑΤΙΑ</w:t>
      </w:r>
    </w:p>
    <w:p w:rsidR="00756976" w:rsidRDefault="00756976" w:rsidP="00756976"/>
    <w:p w:rsidR="00756976" w:rsidRDefault="00756976" w:rsidP="00756976">
      <w:r>
        <w:t>ΥΠΟΥΡΓΕΙΟ ΠΑΙΔΕΙΑΣ, ΕΡΕΥΝΑΣ ΚΑΙ ΘΡΗΣΚΕΥΜΑΤΩΝ</w:t>
      </w:r>
    </w:p>
    <w:p w:rsidR="00756976" w:rsidRDefault="00756976" w:rsidP="00756976"/>
    <w:p w:rsidR="00756976" w:rsidRDefault="00756976" w:rsidP="00756976">
      <w:r>
        <w:t>------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Νέα Ιωνία, Παρασκευή, 28 Ιουλίου 2017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/>
    <w:p w:rsidR="00756976" w:rsidRDefault="00756976" w:rsidP="00756976">
      <w:r>
        <w:t>ΙΔΡΥΜΑ ΚΡΑΤΙΚΩΝ ΥΠΟΤΡΟΦΙΩΝ</w:t>
      </w:r>
    </w:p>
    <w:p w:rsidR="00756976" w:rsidRDefault="00756976" w:rsidP="00756976"/>
    <w:p w:rsidR="00756976" w:rsidRDefault="00756976" w:rsidP="00756976">
      <w:r>
        <w:t>(ΙΚΥ)</w:t>
      </w:r>
    </w:p>
    <w:p w:rsidR="00756976" w:rsidRDefault="00756976" w:rsidP="00756976"/>
    <w:p w:rsidR="00756976" w:rsidRDefault="00756976" w:rsidP="00756976">
      <w:r>
        <w:t>------</w:t>
      </w:r>
    </w:p>
    <w:p w:rsidR="00756976" w:rsidRDefault="00756976" w:rsidP="00756976"/>
    <w:p w:rsidR="00756976" w:rsidRDefault="00756976" w:rsidP="00756976">
      <w:r>
        <w:t>ΔΙΕΥΘΥΝΣΗ ΥΠΟΤΡΟΦΙΩΝ</w:t>
      </w:r>
    </w:p>
    <w:p w:rsidR="00756976" w:rsidRDefault="00756976" w:rsidP="00756976"/>
    <w:p w:rsidR="00756976" w:rsidRDefault="00756976" w:rsidP="00756976">
      <w:r>
        <w:lastRenderedPageBreak/>
        <w:t>------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ΕΘΝΙΚΟ ΚΑΙ ΚΑΠΟΔΙΣΤΡΙΑΚΟ ΠΑΝΕΠΙΣΤΗΜΙΟ ΑΘΗΝΩΝ</w:t>
      </w:r>
    </w:p>
    <w:p w:rsidR="00756976" w:rsidRDefault="00756976" w:rsidP="00756976"/>
    <w:p w:rsidR="00756976" w:rsidRDefault="00756976" w:rsidP="00756976">
      <w:r>
        <w:t xml:space="preserve">ΠΛΗΡΟΦΟΡΙΚΗΣ ΚΑΙ ΤΗΛΕΠΙΚΟΙΝΩΝΙΩΝ </w:t>
      </w:r>
    </w:p>
    <w:p w:rsidR="00756976" w:rsidRDefault="00756976" w:rsidP="00756976"/>
    <w:p w:rsidR="00756976" w:rsidRDefault="00756976" w:rsidP="00756976">
      <w:r>
        <w:t>«Πρόγραμμα οικονομικής ενίσχυσης επιμελών φοιτητών που ανήκουν σε Ευπαθείς</w:t>
      </w:r>
    </w:p>
    <w:p w:rsidR="00756976" w:rsidRDefault="00756976" w:rsidP="00756976">
      <w:r>
        <w:t xml:space="preserve">Κοινωνικές Ομάδες (ΕΚΟ)», </w:t>
      </w:r>
      <w:proofErr w:type="spellStart"/>
      <w:r>
        <w:t>ακαδ</w:t>
      </w:r>
      <w:proofErr w:type="spellEnd"/>
      <w:r>
        <w:t>. έτους 2016-2017</w:t>
      </w:r>
    </w:p>
    <w:p w:rsidR="00756976" w:rsidRDefault="00756976" w:rsidP="00756976"/>
    <w:p w:rsidR="00756976" w:rsidRDefault="00756976" w:rsidP="00756976">
      <w:r>
        <w:t>-----</w:t>
      </w:r>
    </w:p>
    <w:p w:rsidR="00756976" w:rsidRDefault="00756976" w:rsidP="00756976"/>
    <w:p w:rsidR="00756976" w:rsidRDefault="00756976" w:rsidP="00756976">
      <w:r>
        <w:t>ΕΛΕΓΧΟΣ ΔΙΚΑΙΟΛΟΓΗΤΙΚΩΝ</w:t>
      </w:r>
    </w:p>
    <w:p w:rsidR="00756976" w:rsidRDefault="00756976" w:rsidP="00756976"/>
    <w:p w:rsidR="00756976" w:rsidRDefault="00756976" w:rsidP="00756976">
      <w:r>
        <w:t>------</w:t>
      </w:r>
    </w:p>
    <w:p w:rsidR="00756976" w:rsidRDefault="00756976" w:rsidP="00756976"/>
    <w:p w:rsidR="00756976" w:rsidRDefault="00756976" w:rsidP="00756976">
      <w:r>
        <w:t>Αγαπητοί συνεργάτες,</w:t>
      </w:r>
    </w:p>
    <w:p w:rsidR="00756976" w:rsidRDefault="00756976" w:rsidP="00756976"/>
    <w:p w:rsidR="00756976" w:rsidRDefault="00756976" w:rsidP="00756976">
      <w:proofErr w:type="spellStart"/>
      <w:r>
        <w:t>Mε</w:t>
      </w:r>
      <w:proofErr w:type="spellEnd"/>
      <w:r>
        <w:t xml:space="preserve">  την  παρούσα  επιστολή  θα  θέλαμε  τη συνδρομή  σας για την ολοκλήρωση</w:t>
      </w:r>
    </w:p>
    <w:p w:rsidR="00756976" w:rsidRDefault="00756976" w:rsidP="00756976">
      <w:r>
        <w:t>των  διαδικασιών , προκειμένου να  χορηγηθούν  οι  υποτροφίες  στους</w:t>
      </w:r>
    </w:p>
    <w:p w:rsidR="00756976" w:rsidRDefault="00756976" w:rsidP="00756976">
      <w:r>
        <w:t>δικαιούχους του «Προγράμματος  οικονομικής  ενίσχυσης  επιμελών   φοιτητών</w:t>
      </w:r>
    </w:p>
    <w:p w:rsidR="00756976" w:rsidRDefault="00756976" w:rsidP="00756976">
      <w:r>
        <w:t xml:space="preserve">που  ανήκουν σε  Ευπαθείς  Κοινωνικές  Ομάδες (ΕΚΟ)», </w:t>
      </w:r>
      <w:proofErr w:type="spellStart"/>
      <w:r>
        <w:t>ακαδ</w:t>
      </w:r>
      <w:proofErr w:type="spellEnd"/>
      <w:r>
        <w:t>. έτους 2016-2017,</w:t>
      </w:r>
    </w:p>
    <w:p w:rsidR="00756976" w:rsidRDefault="00756976" w:rsidP="00756976">
      <w:r>
        <w:t>τα οποία συνοψίζουμε στα ακόλουθα:</w:t>
      </w:r>
    </w:p>
    <w:p w:rsidR="00756976" w:rsidRDefault="00756976" w:rsidP="00756976"/>
    <w:p w:rsidR="00756976" w:rsidRDefault="00756976" w:rsidP="00756976">
      <w:r>
        <w:lastRenderedPageBreak/>
        <w:t xml:space="preserve"> </w:t>
      </w:r>
    </w:p>
    <w:p w:rsidR="00756976" w:rsidRDefault="00756976" w:rsidP="00756976"/>
    <w:p w:rsidR="00756976" w:rsidRDefault="00756976" w:rsidP="00756976">
      <w:r>
        <w:t>Α.ΕΛΕΓΧΟΣ ΔΙΚΑΙΟΛΟΓΗΤΙΚΩΝ ΕΠΙΛΑΧΟΝΤΩΝ ΥΠΟΨΗΦΙΩΝ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Σας ενημερώνουμε ότι, μετά την ολοκλήρωση του ελέγχου δικαιολογητικών των</w:t>
      </w:r>
    </w:p>
    <w:p w:rsidR="00756976" w:rsidRDefault="00756976" w:rsidP="00756976">
      <w:r>
        <w:t>υποψηφίων του προσωρινού πίνακα επιλεγέντων,  προέκυψαν 1.200  περίπου κενές</w:t>
      </w:r>
    </w:p>
    <w:p w:rsidR="00756976" w:rsidRDefault="00756976" w:rsidP="00756976">
      <w:r>
        <w:t>θέσεις (υποψήφιοι με ελλιπή φάκελο).</w:t>
      </w:r>
    </w:p>
    <w:p w:rsidR="00756976" w:rsidRDefault="00756976" w:rsidP="00756976"/>
    <w:p w:rsidR="00756976" w:rsidRDefault="00756976" w:rsidP="00756976">
      <w:r>
        <w:t xml:space="preserve"> Το Δ.Σ. του ΙΚΥ, προς επίσπευση της διαδικασίας, αποφάσισε να κληθούν 2.000</w:t>
      </w:r>
    </w:p>
    <w:p w:rsidR="00756976" w:rsidRDefault="00756976" w:rsidP="00756976">
      <w:r>
        <w:t>επιλαχόντες υποψήφιοι να προσκομίσουν τα προβλεπόμενα δικαιολογητικά προς</w:t>
      </w:r>
    </w:p>
    <w:p w:rsidR="00756976" w:rsidRDefault="00756976" w:rsidP="00756976">
      <w:r>
        <w:t xml:space="preserve">έλεγχο. </w:t>
      </w:r>
    </w:p>
    <w:p w:rsidR="00756976" w:rsidRDefault="00756976" w:rsidP="00756976"/>
    <w:p w:rsidR="00756976" w:rsidRDefault="00756976" w:rsidP="00756976">
      <w:r>
        <w:t xml:space="preserve"> Επισημαίνεται ότι, έχουν κληθεί περισσότεροι επιλαχόντες από τις κενές</w:t>
      </w:r>
    </w:p>
    <w:p w:rsidR="00756976" w:rsidRDefault="00756976" w:rsidP="00756976">
      <w:r>
        <w:t>θέσεις προκειμένου να αποφευχθεί η επαναλαμβανόμενη πρόσκληση επιλαχόντων</w:t>
      </w:r>
    </w:p>
    <w:p w:rsidR="00756976" w:rsidRDefault="00756976" w:rsidP="00756976">
      <w:r>
        <w:t>υποψηφίων και παρακαλούμε να δοθεί ιδιαίτερη προσοχή, κατά τον έλεγχο των</w:t>
      </w:r>
    </w:p>
    <w:p w:rsidR="00756976" w:rsidRDefault="00756976" w:rsidP="00756976">
      <w:r>
        <w:t>δικαιολογητικών, προκειμένου να μην δημιουργηθεί προσδοκία χορήγησης</w:t>
      </w:r>
    </w:p>
    <w:p w:rsidR="00756976" w:rsidRDefault="00756976" w:rsidP="00756976">
      <w:r>
        <w:t>υποτροφίας στους επιλαχόντες υποψηφίους, επειδή η κατάταξη  των επιλαχόντων</w:t>
      </w:r>
    </w:p>
    <w:p w:rsidR="00756976" w:rsidRDefault="00756976" w:rsidP="00756976">
      <w:r>
        <w:t xml:space="preserve">υποψηφίων ανά Τμήμα/Σχολή,  θα γίνει  κατά φθίνουσα σειρά </w:t>
      </w:r>
      <w:proofErr w:type="spellStart"/>
      <w:r>
        <w:t>μοριοδότησης</w:t>
      </w:r>
      <w:proofErr w:type="spellEnd"/>
    </w:p>
    <w:p w:rsidR="00756976" w:rsidRDefault="00756976" w:rsidP="00756976">
      <w:r>
        <w:t>τους, με βάση τον πίνακα κατάταξης.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Στο πλαίσιο των ανωτέρω, παρακαλούμε να καταβληθεί κάθε δυνατή προσπάθεια</w:t>
      </w:r>
    </w:p>
    <w:p w:rsidR="00756976" w:rsidRDefault="00756976" w:rsidP="00756976">
      <w:r>
        <w:t xml:space="preserve">ώστε- έως 15/9/2017- να προβείτε σε συγκέντρωση, έλεγχο </w:t>
      </w:r>
      <w:proofErr w:type="spellStart"/>
      <w:r>
        <w:t>επιλεξιμότητας</w:t>
      </w:r>
      <w:proofErr w:type="spellEnd"/>
      <w:r>
        <w:t xml:space="preserve"> και</w:t>
      </w:r>
    </w:p>
    <w:p w:rsidR="00756976" w:rsidRDefault="00756976" w:rsidP="00756976">
      <w:r>
        <w:t>οριστικοποίηση των δικαιολογητικών των 3 επιλαχόντων υποψηφίων της</w:t>
      </w:r>
    </w:p>
    <w:p w:rsidR="00756976" w:rsidRDefault="00756976" w:rsidP="00756976">
      <w:r>
        <w:lastRenderedPageBreak/>
        <w:t>Σχολής/Τμήματος σας, οι οποίοι εμφανίζονται στην ηλεκτρονική πλατφόρμα,</w:t>
      </w:r>
    </w:p>
    <w:p w:rsidR="00756976" w:rsidRDefault="00756976" w:rsidP="00756976">
      <w:r>
        <w:t>σύμφωνα με τις οδηγίες που σας έχουν δοθεί (στην διαδικτυακή εφαρμογή θα</w:t>
      </w:r>
    </w:p>
    <w:p w:rsidR="00756976" w:rsidRDefault="00756976" w:rsidP="00756976">
      <w:r>
        <w:t>βρείτε τον σχετικό «Οδηγό ελέγχου Δικαιολογητικών).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Β.ΕΚΔΟΣΗ ΒΕΒΑΙΩΣΕΩΝ ΕΠΙΤΥΧΟΥΣ ΕΞΕΤΑΣΗΣ ΜΑΘΗΜΑΤΩΝ ΕΠΙΤΥΧΟΝΤΩΝ ΥΠΟΤΡΟΦΩΝ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Δεδομένου ότι, ήδη έχει ολοκληρωθεί και η εξεταστική περίοδος θερινού</w:t>
      </w:r>
    </w:p>
    <w:p w:rsidR="00756976" w:rsidRDefault="00756976" w:rsidP="00756976">
      <w:r>
        <w:t xml:space="preserve">εξαμήνου του </w:t>
      </w:r>
      <w:proofErr w:type="spellStart"/>
      <w:r>
        <w:t>ακαδ.έτους</w:t>
      </w:r>
      <w:proofErr w:type="spellEnd"/>
      <w:r>
        <w:t xml:space="preserve"> 2016-17,προς επίσπευση της διαδικασίας έναρξης των</w:t>
      </w:r>
    </w:p>
    <w:p w:rsidR="00756976" w:rsidRDefault="00756976" w:rsidP="00756976">
      <w:r>
        <w:t>υποτροφιών, ήδη  ενημερώσαμε ηλεκτρονικά  τους  επιτυχόντες υποψήφιους  (οι</w:t>
      </w:r>
    </w:p>
    <w:p w:rsidR="00756976" w:rsidRDefault="00756976" w:rsidP="00756976">
      <w:r>
        <w:t>οποίοι ελέγχθηκαν και πληρούν τις προϋποθέσεις για τη χορήγηση της</w:t>
      </w:r>
    </w:p>
    <w:p w:rsidR="00756976" w:rsidRDefault="00756976" w:rsidP="00756976">
      <w:r>
        <w:t>υποτροφίας) προκειμένου να  υποβάλλουν στο ΙΚΥ την βεβαίωση επιτυχούς</w:t>
      </w:r>
    </w:p>
    <w:p w:rsidR="00756976" w:rsidRDefault="00756976" w:rsidP="00756976">
      <w:r>
        <w:t>εξέτασης  (υποχρεωτικό παραδοτέο) που αφορά :</w:t>
      </w:r>
    </w:p>
    <w:p w:rsidR="00756976" w:rsidRDefault="00756976" w:rsidP="00756976"/>
    <w:p w:rsidR="00756976" w:rsidRDefault="00756976" w:rsidP="00756976">
      <w:r>
        <w:t xml:space="preserve">  -στο 40%  των μαθημάτων του χειμερινού εξαμήνου (Α' εξάμηνο </w:t>
      </w:r>
      <w:proofErr w:type="spellStart"/>
      <w:r>
        <w:t>ακαδ</w:t>
      </w:r>
      <w:proofErr w:type="spellEnd"/>
      <w:r>
        <w:t>. έτους</w:t>
      </w:r>
    </w:p>
    <w:p w:rsidR="00756976" w:rsidRDefault="00756976" w:rsidP="00756976">
      <w:r>
        <w:t xml:space="preserve">2016-2017)ή </w:t>
      </w:r>
    </w:p>
    <w:p w:rsidR="00756976" w:rsidRDefault="00756976" w:rsidP="00756976"/>
    <w:p w:rsidR="00756976" w:rsidRDefault="00756976" w:rsidP="00756976">
      <w:r>
        <w:t xml:space="preserve"> - στο  65% των μαθημάτων </w:t>
      </w:r>
      <w:proofErr w:type="spellStart"/>
      <w:r>
        <w:t>ακαδ</w:t>
      </w:r>
      <w:proofErr w:type="spellEnd"/>
      <w:r>
        <w:t xml:space="preserve">. έτους 2016-2017  .  </w:t>
      </w:r>
    </w:p>
    <w:p w:rsidR="00756976" w:rsidRDefault="00756976" w:rsidP="00756976"/>
    <w:p w:rsidR="00756976" w:rsidRDefault="00756976" w:rsidP="00756976">
      <w:r>
        <w:t xml:space="preserve">Σημειώνεται ότι: </w:t>
      </w:r>
    </w:p>
    <w:p w:rsidR="00756976" w:rsidRDefault="00756976" w:rsidP="00756976"/>
    <w:p w:rsidR="00756976" w:rsidRDefault="00756976" w:rsidP="00756976">
      <w:r>
        <w:t>-οι επιτυχόντες μπορούν να προσκομίσουν τη βεβαίωση που αφορά  το 65% του</w:t>
      </w:r>
    </w:p>
    <w:p w:rsidR="00756976" w:rsidRDefault="00756976" w:rsidP="00756976">
      <w:r>
        <w:t xml:space="preserve">συνόλου των μαθημάτων </w:t>
      </w:r>
      <w:proofErr w:type="spellStart"/>
      <w:r>
        <w:t>ακαδ</w:t>
      </w:r>
      <w:proofErr w:type="spellEnd"/>
      <w:r>
        <w:t>. έτους 2016-2017  και μετά την ολοκλήρωση της</w:t>
      </w:r>
    </w:p>
    <w:p w:rsidR="00756976" w:rsidRDefault="00756976" w:rsidP="00756976">
      <w:r>
        <w:t xml:space="preserve">εξεταστικής του Σεπτεμβρίου 2017. </w:t>
      </w:r>
    </w:p>
    <w:p w:rsidR="00756976" w:rsidRDefault="00756976" w:rsidP="00756976"/>
    <w:p w:rsidR="00756976" w:rsidRDefault="00756976" w:rsidP="00756976">
      <w:r>
        <w:t xml:space="preserve"> - τόσο για το 40% των μαθημάτων του Α' εξαμήνου όσο και για το 65% του</w:t>
      </w:r>
    </w:p>
    <w:p w:rsidR="00756976" w:rsidRDefault="00756976" w:rsidP="00756976">
      <w:r>
        <w:t xml:space="preserve">συνόλου των μαθημάτων </w:t>
      </w:r>
      <w:proofErr w:type="spellStart"/>
      <w:r>
        <w:t>ακαδ</w:t>
      </w:r>
      <w:proofErr w:type="spellEnd"/>
      <w:r>
        <w:t>. έτους 2016-2017, εφαρμόζεται ο εξής κανόνας: «Ο</w:t>
      </w:r>
    </w:p>
    <w:p w:rsidR="00756976" w:rsidRDefault="00756976" w:rsidP="00756976">
      <w:r>
        <w:t>ελάχιστος απαιτούμενος αριθμός μαθημάτων ισούται με τον αριθμό</w:t>
      </w:r>
    </w:p>
    <w:p w:rsidR="00756976" w:rsidRDefault="00756976" w:rsidP="00756976">
      <w:r>
        <w:t>(στρογγυλοποιημένο στον πλησιέστερο ακέραιο) που αντιστοιχεί στο 65% (ή στο</w:t>
      </w:r>
    </w:p>
    <w:p w:rsidR="00756976" w:rsidRDefault="00756976" w:rsidP="00756976">
      <w:r>
        <w:t xml:space="preserve">40%) των προβλεπόμενων στο πρόγραμμα σπουδών μαθημάτων του </w:t>
      </w:r>
      <w:proofErr w:type="spellStart"/>
      <w:r>
        <w:t>ακαδ</w:t>
      </w:r>
      <w:proofErr w:type="spellEnd"/>
      <w:r>
        <w:t>. έτους»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 xml:space="preserve">ΑΠΑΙΤΟΥΜΕΝΕΣ ΕΝΕΡΓΕΙΕΣ ΓΡΑΜΜΑΤΕΙΩΝ  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α)   χορήγηση των προαναφερομένων βεβαιώσεων στους 3 επιτυχόντες της</w:t>
      </w:r>
    </w:p>
    <w:p w:rsidR="00756976" w:rsidRDefault="00756976" w:rsidP="00756976">
      <w:r>
        <w:t>Σχολής/Τμήματος σας,</w:t>
      </w:r>
    </w:p>
    <w:p w:rsidR="00756976" w:rsidRDefault="00756976" w:rsidP="00756976"/>
    <w:p w:rsidR="00756976" w:rsidRDefault="00756976" w:rsidP="00756976">
      <w:r>
        <w:t>κατόπιν αίτησης τους και</w:t>
      </w:r>
    </w:p>
    <w:p w:rsidR="00756976" w:rsidRDefault="00756976" w:rsidP="00756976"/>
    <w:p w:rsidR="00756976" w:rsidRDefault="00756976" w:rsidP="00756976">
      <w:r>
        <w:t>β)    ενημέρωση της διαδικτυακής εφαρμογής-πλατφόρμας συμπληρώνοντας το</w:t>
      </w:r>
    </w:p>
    <w:p w:rsidR="00756976" w:rsidRDefault="00756976" w:rsidP="00756976">
      <w:r>
        <w:t xml:space="preserve">αντίστοιχο πεδίο ,ως ακολούθως: </w:t>
      </w:r>
    </w:p>
    <w:p w:rsidR="00756976" w:rsidRDefault="00756976" w:rsidP="00756976"/>
    <w:p w:rsidR="00756976" w:rsidRDefault="00756976" w:rsidP="00756976"/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lastRenderedPageBreak/>
        <w:t>Είμαστε στην διάθεσή σας για περαιτέρω διευκρινίσεις και σας ευχαριστούμε</w:t>
      </w:r>
    </w:p>
    <w:p w:rsidR="00756976" w:rsidRDefault="00756976" w:rsidP="00756976">
      <w:r>
        <w:t>θερμά εκ των προτέρων.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756976" w:rsidRDefault="00756976" w:rsidP="00756976">
      <w:r>
        <w:t>Λεωνίδας Παπαστεργίου</w:t>
      </w:r>
    </w:p>
    <w:p w:rsidR="00756976" w:rsidRDefault="00756976" w:rsidP="00756976"/>
    <w:p w:rsidR="00756976" w:rsidRDefault="00756976" w:rsidP="00756976">
      <w:r>
        <w:t>Διευθυντής Υποτροφιών</w:t>
      </w:r>
    </w:p>
    <w:p w:rsidR="00756976" w:rsidRDefault="00756976" w:rsidP="00756976"/>
    <w:p w:rsidR="00756976" w:rsidRDefault="00756976" w:rsidP="00756976">
      <w:proofErr w:type="spellStart"/>
      <w:r>
        <w:t>Τηλ</w:t>
      </w:r>
      <w:proofErr w:type="spellEnd"/>
      <w:r>
        <w:t>. 210/3726344</w:t>
      </w:r>
    </w:p>
    <w:p w:rsidR="00756976" w:rsidRDefault="00756976" w:rsidP="00756976"/>
    <w:p w:rsidR="00756976" w:rsidRDefault="00756976" w:rsidP="00756976">
      <w:r>
        <w:t xml:space="preserve"> </w:t>
      </w:r>
    </w:p>
    <w:p w:rsidR="00756976" w:rsidRDefault="00756976" w:rsidP="00756976"/>
    <w:p w:rsidR="00214533" w:rsidRDefault="00214533"/>
    <w:sectPr w:rsidR="00214533" w:rsidSect="00214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6976"/>
    <w:rsid w:val="00214533"/>
    <w:rsid w:val="0075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3154</Characters>
  <Application>Microsoft Office Word</Application>
  <DocSecurity>0</DocSecurity>
  <Lines>26</Lines>
  <Paragraphs>7</Paragraphs>
  <ScaleCrop>false</ScaleCrop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froso</dc:creator>
  <cp:lastModifiedBy>froso</cp:lastModifiedBy>
  <cp:revision>1</cp:revision>
  <dcterms:created xsi:type="dcterms:W3CDTF">2017-07-31T11:30:00Z</dcterms:created>
  <dcterms:modified xsi:type="dcterms:W3CDTF">2017-07-31T11:31:00Z</dcterms:modified>
</cp:coreProperties>
</file>